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44812" w:rsidR="006866DE" w:rsidP="006866DE" w:rsidRDefault="006866DE" w14:paraId="0B406876" w14:textId="278D4CA5">
      <w:pPr>
        <w:jc w:val="center"/>
        <w:rPr>
          <w:rFonts w:ascii="Comic Sans MS" w:hAnsi="Comic Sans MS"/>
          <w:sz w:val="32"/>
          <w:szCs w:val="32"/>
          <w:u w:val="single"/>
        </w:rPr>
      </w:pPr>
      <w:r w:rsidRPr="00244812">
        <w:rPr>
          <w:rFonts w:ascii="Comic Sans MS" w:hAnsi="Comic Sans MS"/>
          <w:sz w:val="32"/>
          <w:szCs w:val="32"/>
          <w:u w:val="single"/>
        </w:rPr>
        <w:t>Welcome to Third Grade</w:t>
      </w:r>
    </w:p>
    <w:p w:rsidR="006866DE" w:rsidP="18E8FAB8" w:rsidRDefault="2B36E224" w14:paraId="48A2A0FD" w14:textId="3C67E3DF">
      <w:pPr>
        <w:rPr>
          <w:rFonts w:ascii="Comic Sans MS" w:hAnsi="Comic Sans MS"/>
          <w:sz w:val="24"/>
          <w:szCs w:val="24"/>
        </w:rPr>
      </w:pPr>
      <w:r w:rsidRPr="18E8FAB8" w:rsidR="2B36E224">
        <w:rPr>
          <w:rFonts w:ascii="Comic Sans MS" w:hAnsi="Comic Sans MS"/>
          <w:sz w:val="24"/>
          <w:szCs w:val="24"/>
        </w:rPr>
        <w:t xml:space="preserve">Welcome! </w:t>
      </w:r>
    </w:p>
    <w:p w:rsidR="006866DE" w:rsidP="18E8FAB8" w:rsidRDefault="2B36E224" w14:paraId="2ED5185E" w14:textId="7C4DA5BD">
      <w:pPr>
        <w:rPr>
          <w:rFonts w:ascii="Comic Sans MS" w:hAnsi="Comic Sans MS"/>
          <w:sz w:val="24"/>
          <w:szCs w:val="24"/>
        </w:rPr>
      </w:pPr>
      <w:r w:rsidRPr="18E8FAB8" w:rsidR="2B36E224">
        <w:rPr>
          <w:rFonts w:ascii="Comic Sans MS" w:hAnsi="Comic Sans MS"/>
          <w:sz w:val="24"/>
          <w:szCs w:val="24"/>
        </w:rPr>
        <w:t>We are so excited for another amazing learning year at Verdi Elementary School and look forward to having your child.</w:t>
      </w:r>
    </w:p>
    <w:p w:rsidR="006866DE" w:rsidP="18E8FAB8" w:rsidRDefault="2B36E224" w14:paraId="59A57E26" w14:textId="07F5A53F">
      <w:pPr>
        <w:rPr>
          <w:rFonts w:ascii="Comic Sans MS" w:hAnsi="Comic Sans MS"/>
          <w:sz w:val="24"/>
          <w:szCs w:val="24"/>
        </w:rPr>
      </w:pPr>
      <w:r w:rsidRPr="18E8FAB8" w:rsidR="2B36E224">
        <w:rPr>
          <w:rFonts w:ascii="Comic Sans MS" w:hAnsi="Comic Sans MS"/>
          <w:sz w:val="24"/>
          <w:szCs w:val="24"/>
        </w:rPr>
        <w:t xml:space="preserve">Below are the items we would deeply appreciate your purchasing for your child to use during our school year. If you have any questions or concerns, please do not hesitate to contact us. If you are unable to </w:t>
      </w:r>
      <w:r w:rsidRPr="18E8FAB8" w:rsidR="2B36E224">
        <w:rPr>
          <w:rFonts w:ascii="Comic Sans MS" w:hAnsi="Comic Sans MS"/>
          <w:sz w:val="24"/>
          <w:szCs w:val="24"/>
        </w:rPr>
        <w:t>purchase</w:t>
      </w:r>
      <w:r w:rsidRPr="18E8FAB8" w:rsidR="2B36E224">
        <w:rPr>
          <w:rFonts w:ascii="Comic Sans MS" w:hAnsi="Comic Sans MS"/>
          <w:sz w:val="24"/>
          <w:szCs w:val="24"/>
        </w:rPr>
        <w:t xml:space="preserve"> supplies, please let us know and we will be happy to help.</w:t>
      </w:r>
    </w:p>
    <w:p w:rsidR="006866DE" w:rsidP="18E8FAB8" w:rsidRDefault="2B36E224" w14:paraId="6898F7A0" w14:textId="5A4D50FB">
      <w:pPr>
        <w:rPr>
          <w:rFonts w:ascii="Comic Sans MS" w:hAnsi="Comic Sans MS"/>
          <w:sz w:val="24"/>
          <w:szCs w:val="24"/>
        </w:rPr>
      </w:pPr>
      <w:r w:rsidRPr="18E8FAB8" w:rsidR="2B36E224">
        <w:rPr>
          <w:rFonts w:ascii="Comic Sans MS" w:hAnsi="Comic Sans MS"/>
          <w:sz w:val="24"/>
          <w:szCs w:val="24"/>
        </w:rPr>
        <w:t>Thank you! We are honored to work together with you.</w:t>
      </w:r>
    </w:p>
    <w:p w:rsidR="006866DE" w:rsidP="18E8FAB8" w:rsidRDefault="2B36E224" w14:paraId="5AB7040E" w14:textId="449B2E2D">
      <w:pPr>
        <w:rPr>
          <w:rFonts w:ascii="Comic Sans MS" w:hAnsi="Comic Sans MS"/>
          <w:sz w:val="24"/>
          <w:szCs w:val="24"/>
        </w:rPr>
      </w:pPr>
      <w:r w:rsidRPr="18E8FAB8" w:rsidR="2B36E224">
        <w:rPr>
          <w:rFonts w:ascii="Comic Sans MS" w:hAnsi="Comic Sans MS"/>
          <w:sz w:val="24"/>
          <w:szCs w:val="24"/>
        </w:rPr>
        <w:t>Mrs</w:t>
      </w:r>
      <w:r w:rsidRPr="18E8FAB8" w:rsidR="163744C7">
        <w:rPr>
          <w:rFonts w:ascii="Comic Sans MS" w:hAnsi="Comic Sans MS"/>
          <w:sz w:val="24"/>
          <w:szCs w:val="24"/>
        </w:rPr>
        <w:t xml:space="preserve">. Molly Harrison </w:t>
      </w:r>
      <w:hyperlink r:id="Rbe354770a96c451e">
        <w:r w:rsidRPr="18E8FAB8" w:rsidR="163744C7">
          <w:rPr>
            <w:rStyle w:val="Hyperlink"/>
            <w:rFonts w:ascii="Comic Sans MS" w:hAnsi="Comic Sans MS"/>
            <w:sz w:val="24"/>
            <w:szCs w:val="24"/>
          </w:rPr>
          <w:t>M</w:t>
        </w:r>
        <w:r w:rsidRPr="18E8FAB8" w:rsidR="48C9DC30">
          <w:rPr>
            <w:rStyle w:val="Hyperlink"/>
            <w:rFonts w:ascii="Comic Sans MS" w:hAnsi="Comic Sans MS"/>
            <w:sz w:val="24"/>
            <w:szCs w:val="24"/>
          </w:rPr>
          <w:t>olly.Harrison</w:t>
        </w:r>
        <w:r w:rsidRPr="18E8FAB8" w:rsidR="48C9DC30">
          <w:rPr>
            <w:rStyle w:val="Hyperlink"/>
            <w:rFonts w:ascii="Comic Sans MS" w:hAnsi="Comic Sans MS"/>
            <w:sz w:val="24"/>
            <w:szCs w:val="24"/>
          </w:rPr>
          <w:t>@washoeschools.net</w:t>
        </w:r>
      </w:hyperlink>
      <w:r w:rsidRPr="18E8FAB8" w:rsidR="48C9DC30">
        <w:rPr>
          <w:rFonts w:ascii="Comic Sans MS" w:hAnsi="Comic Sans MS"/>
          <w:sz w:val="24"/>
          <w:szCs w:val="24"/>
        </w:rPr>
        <w:t xml:space="preserve"> </w:t>
      </w:r>
    </w:p>
    <w:p w:rsidR="2B36E224" w:rsidP="18E8FAB8" w:rsidRDefault="2B36E224" w14:paraId="562356F0" w14:textId="56787E2D">
      <w:pPr>
        <w:rPr>
          <w:rFonts w:ascii="Comic Sans MS" w:hAnsi="Comic Sans MS"/>
          <w:color w:val="4471C4" w:themeColor="accent1" w:themeTint="FF" w:themeShade="FF"/>
          <w:sz w:val="24"/>
          <w:szCs w:val="24"/>
          <w:u w:val="single"/>
        </w:rPr>
      </w:pPr>
      <w:r w:rsidRPr="18E8FAB8" w:rsidR="2B36E224">
        <w:rPr>
          <w:rFonts w:ascii="Comic Sans MS" w:hAnsi="Comic Sans MS"/>
          <w:sz w:val="24"/>
          <w:szCs w:val="24"/>
        </w:rPr>
        <w:t xml:space="preserve">Mrs. </w:t>
      </w:r>
      <w:r w:rsidRPr="18E8FAB8" w:rsidR="1F6F15CD">
        <w:rPr>
          <w:rFonts w:ascii="Comic Sans MS" w:hAnsi="Comic Sans MS"/>
          <w:sz w:val="24"/>
          <w:szCs w:val="24"/>
        </w:rPr>
        <w:t>Angela Boge</w:t>
      </w:r>
      <w:r w:rsidRPr="18E8FAB8" w:rsidR="2B36E224">
        <w:rPr>
          <w:rFonts w:ascii="Comic Sans MS" w:hAnsi="Comic Sans MS"/>
          <w:sz w:val="24"/>
          <w:szCs w:val="24"/>
        </w:rPr>
        <w:t xml:space="preserve"> </w:t>
      </w:r>
      <w:r w:rsidRPr="18E8FAB8" w:rsidR="6A3819CB">
        <w:rPr>
          <w:rFonts w:ascii="Comic Sans MS" w:hAnsi="Comic Sans MS"/>
          <w:color w:val="4471C4"/>
          <w:sz w:val="24"/>
          <w:szCs w:val="24"/>
          <w:u w:val="single"/>
        </w:rPr>
        <w:t>An</w:t>
      </w:r>
      <w:hyperlink r:id="R0029ad79c4494760">
        <w:r w:rsidRPr="18E8FAB8" w:rsidR="6A3819CB">
          <w:rPr>
            <w:rStyle w:val="Hyperlink"/>
            <w:rFonts w:ascii="Comic Sans MS" w:hAnsi="Comic Sans MS"/>
            <w:color w:val="4471C4"/>
            <w:sz w:val="24"/>
            <w:szCs w:val="24"/>
            <w:u w:val="single"/>
          </w:rPr>
          <w:t>gela.Boge@washoeschools.net</w:t>
        </w:r>
      </w:hyperlink>
    </w:p>
    <w:p w:rsidRPr="006866DE" w:rsidR="00244812" w:rsidP="2B36E224" w:rsidRDefault="00244812" w14:paraId="3DD47925" w14:textId="7F1194E7">
      <w:pPr>
        <w:jc w:val="center"/>
      </w:pPr>
    </w:p>
    <w:p w:rsidR="00244812" w:rsidP="18E8FAB8" w:rsidRDefault="2B36E224" w14:paraId="4A95A104" w14:textId="434D9A9F">
      <w:pPr>
        <w:pStyle w:val="ListParagraph"/>
        <w:numPr>
          <w:ilvl w:val="0"/>
          <w:numId w:val="1"/>
        </w:numPr>
        <w:rPr>
          <w:rFonts w:ascii="Comic Sans MS" w:hAnsi="Comic Sans MS"/>
          <w:sz w:val="24"/>
          <w:szCs w:val="24"/>
        </w:rPr>
      </w:pPr>
      <w:r w:rsidRPr="18E8FAB8" w:rsidR="778AD6DB">
        <w:rPr>
          <w:rFonts w:ascii="Comic Sans MS" w:hAnsi="Comic Sans MS"/>
          <w:sz w:val="24"/>
          <w:szCs w:val="24"/>
        </w:rPr>
        <w:t xml:space="preserve">36 pre-sharpened Ticonderoga pencils (They truly last!) </w:t>
      </w:r>
    </w:p>
    <w:p w:rsidRPr="00244812" w:rsidR="00244812" w:rsidP="18E8FAB8" w:rsidRDefault="2B36E224" w14:paraId="597BADC3" w14:textId="694EEF04">
      <w:pPr>
        <w:pStyle w:val="ListParagraph"/>
        <w:rPr>
          <w:rFonts w:ascii="Comic Sans MS" w:hAnsi="Comic Sans MS"/>
          <w:sz w:val="24"/>
          <w:szCs w:val="24"/>
        </w:rPr>
      </w:pPr>
      <w:r w:rsidRPr="18E8FAB8" w:rsidR="778AD6DB">
        <w:rPr>
          <w:rFonts w:ascii="Comic Sans MS" w:hAnsi="Comic Sans MS"/>
          <w:sz w:val="24"/>
          <w:szCs w:val="24"/>
        </w:rPr>
        <w:t>* No mechanical pencils, please</w:t>
      </w:r>
    </w:p>
    <w:p w:rsidR="0C5F9513" w:rsidP="18E8FAB8" w:rsidRDefault="0C5F9513" w14:paraId="445ACCA6" w14:textId="049BD876">
      <w:pPr>
        <w:pStyle w:val="ListParagraph"/>
        <w:numPr>
          <w:ilvl w:val="0"/>
          <w:numId w:val="1"/>
        </w:numPr>
        <w:suppressLineNumbers w:val="0"/>
        <w:bidi w:val="0"/>
        <w:spacing w:before="0" w:beforeAutospacing="off" w:after="160" w:afterAutospacing="off" w:line="256" w:lineRule="auto"/>
        <w:ind w:left="720" w:right="0" w:hanging="360"/>
        <w:jc w:val="left"/>
        <w:rPr>
          <w:rFonts w:ascii="Comic Sans MS" w:hAnsi="Comic Sans MS"/>
          <w:sz w:val="24"/>
          <w:szCs w:val="24"/>
        </w:rPr>
      </w:pPr>
      <w:r w:rsidRPr="18E8FAB8" w:rsidR="0C5F9513">
        <w:rPr>
          <w:rFonts w:ascii="Comic Sans MS" w:hAnsi="Comic Sans MS"/>
          <w:sz w:val="24"/>
          <w:szCs w:val="24"/>
        </w:rPr>
        <w:t>1 package of yellow highlighters</w:t>
      </w:r>
    </w:p>
    <w:p w:rsidRPr="00244812" w:rsidR="006866DE" w:rsidP="18E8FAB8" w:rsidRDefault="006866DE" w14:paraId="1E17ABB6" w14:textId="5B08AB2C">
      <w:pPr>
        <w:pStyle w:val="ListParagraph"/>
        <w:numPr>
          <w:ilvl w:val="0"/>
          <w:numId w:val="1"/>
        </w:numPr>
        <w:rPr>
          <w:rFonts w:eastAsia="" w:eastAsiaTheme="minorEastAsia"/>
          <w:sz w:val="24"/>
          <w:szCs w:val="24"/>
        </w:rPr>
      </w:pPr>
      <w:r w:rsidRPr="18E8FAB8" w:rsidR="3E4C4689">
        <w:rPr>
          <w:rFonts w:ascii="Comic Sans MS" w:hAnsi="Comic Sans MS"/>
          <w:sz w:val="24"/>
          <w:szCs w:val="24"/>
        </w:rPr>
        <w:t>1</w:t>
      </w:r>
      <w:r w:rsidRPr="18E8FAB8" w:rsidR="778AD6DB">
        <w:rPr>
          <w:rFonts w:ascii="Comic Sans MS" w:hAnsi="Comic Sans MS"/>
          <w:sz w:val="24"/>
          <w:szCs w:val="24"/>
        </w:rPr>
        <w:t xml:space="preserve"> package of glue sticks                                             </w:t>
      </w:r>
    </w:p>
    <w:p w:rsidRPr="00244812" w:rsidR="006866DE" w:rsidP="18E8FAB8" w:rsidRDefault="2B36E224" w14:paraId="6AD2DFDB" w14:textId="46DD8E5F">
      <w:pPr>
        <w:pStyle w:val="ListParagraph"/>
        <w:numPr>
          <w:ilvl w:val="0"/>
          <w:numId w:val="1"/>
        </w:numPr>
        <w:rPr>
          <w:rFonts w:ascii="Comic Sans MS" w:hAnsi="Comic Sans MS"/>
          <w:sz w:val="24"/>
          <w:szCs w:val="24"/>
        </w:rPr>
      </w:pPr>
      <w:r w:rsidRPr="18E8FAB8" w:rsidR="2B36E224">
        <w:rPr>
          <w:rFonts w:ascii="Comic Sans MS" w:hAnsi="Comic Sans MS"/>
          <w:sz w:val="24"/>
          <w:szCs w:val="24"/>
        </w:rPr>
        <w:t>1 box of colored pencils</w:t>
      </w:r>
    </w:p>
    <w:p w:rsidRPr="00244812" w:rsidR="00244812" w:rsidP="18E8FAB8" w:rsidRDefault="2B36E224" w14:paraId="4B687173" w14:textId="4CB8B310">
      <w:pPr>
        <w:pStyle w:val="ListParagraph"/>
        <w:numPr>
          <w:ilvl w:val="0"/>
          <w:numId w:val="1"/>
        </w:numPr>
        <w:rPr>
          <w:rFonts w:ascii="Comic Sans MS" w:hAnsi="Comic Sans MS"/>
          <w:sz w:val="24"/>
          <w:szCs w:val="24"/>
        </w:rPr>
      </w:pPr>
      <w:r w:rsidRPr="18E8FAB8" w:rsidR="2B36E224">
        <w:rPr>
          <w:rFonts w:ascii="Comic Sans MS" w:hAnsi="Comic Sans MS"/>
          <w:sz w:val="24"/>
          <w:szCs w:val="24"/>
        </w:rPr>
        <w:t>1 box of crayons</w:t>
      </w:r>
    </w:p>
    <w:p w:rsidR="00244812" w:rsidP="18E8FAB8" w:rsidRDefault="2B36E224" w14:paraId="0BE5B5D7" w14:textId="58AF8E37">
      <w:pPr>
        <w:pStyle w:val="ListParagraph"/>
        <w:numPr>
          <w:ilvl w:val="0"/>
          <w:numId w:val="1"/>
        </w:numPr>
        <w:rPr>
          <w:rFonts w:ascii="Comic Sans MS" w:hAnsi="Comic Sans MS"/>
          <w:sz w:val="24"/>
          <w:szCs w:val="24"/>
        </w:rPr>
      </w:pPr>
      <w:r w:rsidRPr="18E8FAB8" w:rsidR="2B36E224">
        <w:rPr>
          <w:rFonts w:ascii="Comic Sans MS" w:hAnsi="Comic Sans MS"/>
          <w:sz w:val="24"/>
          <w:szCs w:val="24"/>
        </w:rPr>
        <w:t>1 pair of scissors</w:t>
      </w:r>
    </w:p>
    <w:p w:rsidRPr="00244812" w:rsidR="00244812" w:rsidP="18E8FAB8" w:rsidRDefault="2B36E224" w14:paraId="1B27BD5C" w14:textId="5E983E8C">
      <w:pPr>
        <w:pStyle w:val="ListParagraph"/>
        <w:numPr>
          <w:ilvl w:val="0"/>
          <w:numId w:val="1"/>
        </w:numPr>
        <w:rPr>
          <w:rFonts w:ascii="Comic Sans MS" w:hAnsi="Comic Sans MS"/>
          <w:sz w:val="24"/>
          <w:szCs w:val="24"/>
        </w:rPr>
      </w:pPr>
      <w:r w:rsidRPr="18E8FAB8" w:rsidR="2B36E224">
        <w:rPr>
          <w:rFonts w:ascii="Comic Sans MS" w:hAnsi="Comic Sans MS"/>
          <w:sz w:val="24"/>
          <w:szCs w:val="24"/>
        </w:rPr>
        <w:t>1 pencil box</w:t>
      </w:r>
    </w:p>
    <w:p w:rsidRPr="00244812" w:rsidR="003F58EE" w:rsidP="18E8FAB8" w:rsidRDefault="2B36E224" w14:paraId="290A8A14" w14:textId="124952B7">
      <w:pPr>
        <w:pStyle w:val="ListParagraph"/>
        <w:numPr>
          <w:ilvl w:val="0"/>
          <w:numId w:val="1"/>
        </w:numPr>
        <w:rPr>
          <w:rFonts w:ascii="Comic Sans MS" w:hAnsi="Comic Sans MS"/>
          <w:sz w:val="24"/>
          <w:szCs w:val="24"/>
        </w:rPr>
      </w:pPr>
      <w:r w:rsidRPr="18E8FAB8" w:rsidR="778AD6DB">
        <w:rPr>
          <w:rFonts w:ascii="Comic Sans MS" w:hAnsi="Comic Sans MS"/>
          <w:sz w:val="24"/>
          <w:szCs w:val="24"/>
        </w:rPr>
        <w:t xml:space="preserve">2 </w:t>
      </w:r>
      <w:r w:rsidRPr="18E8FAB8" w:rsidR="2A30018A">
        <w:rPr>
          <w:rFonts w:ascii="Comic Sans MS" w:hAnsi="Comic Sans MS"/>
          <w:sz w:val="24"/>
          <w:szCs w:val="24"/>
        </w:rPr>
        <w:t xml:space="preserve">wide </w:t>
      </w:r>
      <w:r w:rsidRPr="18E8FAB8" w:rsidR="778AD6DB">
        <w:rPr>
          <w:rFonts w:ascii="Comic Sans MS" w:hAnsi="Comic Sans MS"/>
          <w:sz w:val="24"/>
          <w:szCs w:val="24"/>
        </w:rPr>
        <w:t xml:space="preserve">ruled composition </w:t>
      </w:r>
      <w:r w:rsidRPr="18E8FAB8" w:rsidR="778AD6DB">
        <w:rPr>
          <w:rFonts w:ascii="Comic Sans MS" w:hAnsi="Comic Sans MS"/>
          <w:sz w:val="24"/>
          <w:szCs w:val="24"/>
        </w:rPr>
        <w:t>journals</w:t>
      </w:r>
    </w:p>
    <w:p w:rsidRPr="00244812" w:rsidR="00244812" w:rsidP="18E8FAB8" w:rsidRDefault="2B36E224" w14:paraId="1434611F" w14:textId="76F10D92">
      <w:pPr>
        <w:pStyle w:val="ListParagraph"/>
        <w:numPr>
          <w:ilvl w:val="0"/>
          <w:numId w:val="1"/>
        </w:numPr>
        <w:rPr>
          <w:rFonts w:ascii="Comic Sans MS" w:hAnsi="Comic Sans MS"/>
          <w:sz w:val="24"/>
          <w:szCs w:val="24"/>
        </w:rPr>
      </w:pPr>
      <w:r w:rsidRPr="18E8FAB8" w:rsidR="2B36E224">
        <w:rPr>
          <w:rFonts w:ascii="Comic Sans MS" w:hAnsi="Comic Sans MS"/>
          <w:sz w:val="24"/>
          <w:szCs w:val="24"/>
        </w:rPr>
        <w:t>2 boxes of tissues</w:t>
      </w:r>
    </w:p>
    <w:p w:rsidR="2B36E224" w:rsidP="18E8FAB8" w:rsidRDefault="2B36E224" w14:paraId="12AC1BB7" w14:textId="7F29A6A4">
      <w:pPr>
        <w:pStyle w:val="ListParagraph"/>
        <w:numPr>
          <w:ilvl w:val="0"/>
          <w:numId w:val="1"/>
        </w:numPr>
        <w:rPr>
          <w:rFonts w:ascii="Comic Sans MS" w:hAnsi="Comic Sans MS"/>
          <w:sz w:val="24"/>
          <w:szCs w:val="24"/>
        </w:rPr>
      </w:pPr>
      <w:r w:rsidRPr="18E8FAB8" w:rsidR="2B36E224">
        <w:rPr>
          <w:rFonts w:ascii="Comic Sans MS" w:hAnsi="Comic Sans MS"/>
          <w:sz w:val="24"/>
          <w:szCs w:val="24"/>
        </w:rPr>
        <w:t>$25</w:t>
      </w:r>
      <w:r w:rsidRPr="18E8FAB8" w:rsidR="2B36E224">
        <w:rPr>
          <w:rFonts w:ascii="Comic Sans MS" w:hAnsi="Comic Sans MS"/>
          <w:sz w:val="24"/>
          <w:szCs w:val="24"/>
        </w:rPr>
        <w:t xml:space="preserve"> Class fee made payable to Verdi Elementary School</w:t>
      </w:r>
    </w:p>
    <w:p w:rsidR="18E8FAB8" w:rsidP="18E8FAB8" w:rsidRDefault="18E8FAB8" w14:paraId="4810B751" w14:textId="4B8A84F9">
      <w:pPr>
        <w:pStyle w:val="Normal"/>
        <w:ind w:left="0"/>
        <w:rPr>
          <w:rFonts w:ascii="Comic Sans MS" w:hAnsi="Comic Sans MS"/>
          <w:sz w:val="24"/>
          <w:szCs w:val="24"/>
        </w:rPr>
      </w:pPr>
    </w:p>
    <w:p w:rsidR="57496C00" w:rsidP="18E8FAB8" w:rsidRDefault="57496C00" w14:paraId="71171AB8" w14:textId="169BF87B">
      <w:pPr>
        <w:pStyle w:val="Normal"/>
        <w:ind w:left="0"/>
        <w:rPr>
          <w:rFonts w:ascii="Comic Sans MS" w:hAnsi="Comic Sans MS"/>
          <w:sz w:val="22"/>
          <w:szCs w:val="22"/>
        </w:rPr>
      </w:pPr>
      <w:r w:rsidRPr="18E8FAB8" w:rsidR="57496C00">
        <w:rPr>
          <w:rFonts w:ascii="Comic Sans MS" w:hAnsi="Comic Sans MS"/>
          <w:sz w:val="24"/>
          <w:szCs w:val="24"/>
        </w:rPr>
        <w:t>Wish List Items:</w:t>
      </w:r>
    </w:p>
    <w:p w:rsidR="493B17AF" w:rsidP="18E8FAB8" w:rsidRDefault="493B17AF" w14:paraId="16005E67" w14:textId="21BD8B2F">
      <w:pPr>
        <w:pStyle w:val="ListParagraph"/>
        <w:numPr>
          <w:ilvl w:val="0"/>
          <w:numId w:val="2"/>
        </w:numPr>
        <w:rPr>
          <w:rFonts w:ascii="Comic Sans MS" w:hAnsi="Comic Sans MS"/>
          <w:sz w:val="24"/>
          <w:szCs w:val="24"/>
        </w:rPr>
      </w:pPr>
      <w:r w:rsidRPr="18E8FAB8" w:rsidR="493B17AF">
        <w:rPr>
          <w:rFonts w:ascii="Comic Sans MS" w:hAnsi="Comic Sans MS"/>
          <w:sz w:val="24"/>
          <w:szCs w:val="24"/>
        </w:rPr>
        <w:t>Sandwich sized Ziplocs</w:t>
      </w:r>
    </w:p>
    <w:p w:rsidR="493B17AF" w:rsidP="18E8FAB8" w:rsidRDefault="493B17AF" w14:paraId="64A4DE26" w14:textId="5BBB6F9C">
      <w:pPr>
        <w:pStyle w:val="ListParagraph"/>
        <w:numPr>
          <w:ilvl w:val="0"/>
          <w:numId w:val="2"/>
        </w:numPr>
        <w:rPr>
          <w:rFonts w:ascii="Comic Sans MS" w:hAnsi="Comic Sans MS"/>
          <w:sz w:val="24"/>
          <w:szCs w:val="24"/>
        </w:rPr>
      </w:pPr>
      <w:r w:rsidRPr="18E8FAB8" w:rsidR="493B17AF">
        <w:rPr>
          <w:rFonts w:ascii="Comic Sans MS" w:hAnsi="Comic Sans MS"/>
          <w:sz w:val="24"/>
          <w:szCs w:val="24"/>
        </w:rPr>
        <w:t xml:space="preserve">Gallon sized Ziplocs </w:t>
      </w:r>
    </w:p>
    <w:p w:rsidR="027A9A63" w:rsidP="18E8FAB8" w:rsidRDefault="027A9A63" w14:paraId="45FF15E4" w14:textId="5BB15D43">
      <w:pPr>
        <w:pStyle w:val="ListParagraph"/>
        <w:numPr>
          <w:ilvl w:val="0"/>
          <w:numId w:val="2"/>
        </w:numPr>
        <w:rPr>
          <w:rFonts w:ascii="Comic Sans MS" w:hAnsi="Comic Sans MS"/>
          <w:sz w:val="24"/>
          <w:szCs w:val="24"/>
        </w:rPr>
      </w:pPr>
      <w:r w:rsidRPr="18E8FAB8" w:rsidR="027A9A63">
        <w:rPr>
          <w:rFonts w:ascii="Comic Sans MS" w:hAnsi="Comic Sans MS"/>
          <w:sz w:val="24"/>
          <w:szCs w:val="24"/>
        </w:rPr>
        <w:t>Astro Bright</w:t>
      </w:r>
      <w:r w:rsidRPr="18E8FAB8" w:rsidR="57496C00">
        <w:rPr>
          <w:rFonts w:ascii="Comic Sans MS" w:hAnsi="Comic Sans MS"/>
          <w:sz w:val="24"/>
          <w:szCs w:val="24"/>
        </w:rPr>
        <w:t xml:space="preserve"> copier paper</w:t>
      </w:r>
    </w:p>
    <w:p w:rsidR="57496C00" w:rsidP="18E8FAB8" w:rsidRDefault="57496C00" w14:paraId="305086ED" w14:textId="618A7761">
      <w:pPr>
        <w:pStyle w:val="ListParagraph"/>
        <w:numPr>
          <w:ilvl w:val="0"/>
          <w:numId w:val="2"/>
        </w:numPr>
        <w:rPr>
          <w:rFonts w:ascii="Comic Sans MS" w:hAnsi="Comic Sans MS"/>
          <w:sz w:val="24"/>
          <w:szCs w:val="24"/>
        </w:rPr>
      </w:pPr>
      <w:r w:rsidRPr="18E8FAB8" w:rsidR="57496C00">
        <w:rPr>
          <w:rFonts w:ascii="Comic Sans MS" w:hAnsi="Comic Sans MS"/>
          <w:sz w:val="24"/>
          <w:szCs w:val="24"/>
        </w:rPr>
        <w:t>Scrapbook paper</w:t>
      </w:r>
    </w:p>
    <w:p w:rsidR="18E8FAB8" w:rsidP="18E8FAB8" w:rsidRDefault="18E8FAB8" w14:paraId="02B19053" w14:textId="7C4A563D">
      <w:pPr>
        <w:pStyle w:val="ListParagraph"/>
        <w:numPr>
          <w:ilvl w:val="0"/>
          <w:numId w:val="2"/>
        </w:numPr>
        <w:rPr>
          <w:rFonts w:ascii="Comic Sans MS" w:hAnsi="Comic Sans MS"/>
          <w:sz w:val="24"/>
          <w:szCs w:val="24"/>
        </w:rPr>
      </w:pPr>
    </w:p>
    <w:sectPr w:rsidR="2B36E224" w:rsidSect="00244812">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3c4712c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5546071"/>
    <w:multiLevelType w:val="hybridMultilevel"/>
    <w:tmpl w:val="AD4A951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6DE"/>
    <w:rsid w:val="00244812"/>
    <w:rsid w:val="003DA555"/>
    <w:rsid w:val="003E0B0B"/>
    <w:rsid w:val="003E53A7"/>
    <w:rsid w:val="003F58EE"/>
    <w:rsid w:val="004F4547"/>
    <w:rsid w:val="005C2E7D"/>
    <w:rsid w:val="006866DE"/>
    <w:rsid w:val="00B70EA1"/>
    <w:rsid w:val="00CE1BE8"/>
    <w:rsid w:val="00FF3102"/>
    <w:rsid w:val="027A9A63"/>
    <w:rsid w:val="02D38FFD"/>
    <w:rsid w:val="08C88C83"/>
    <w:rsid w:val="0C5F9513"/>
    <w:rsid w:val="0E652F10"/>
    <w:rsid w:val="10AC308C"/>
    <w:rsid w:val="12A2006D"/>
    <w:rsid w:val="163744C7"/>
    <w:rsid w:val="18E8FAB8"/>
    <w:rsid w:val="1F675B18"/>
    <w:rsid w:val="1F6F15CD"/>
    <w:rsid w:val="27A1E423"/>
    <w:rsid w:val="2A30018A"/>
    <w:rsid w:val="2B36E224"/>
    <w:rsid w:val="2F204D9C"/>
    <w:rsid w:val="30E25DE4"/>
    <w:rsid w:val="364AA960"/>
    <w:rsid w:val="3AA00AA7"/>
    <w:rsid w:val="3E4C4689"/>
    <w:rsid w:val="442DC490"/>
    <w:rsid w:val="475AD970"/>
    <w:rsid w:val="48C9DC30"/>
    <w:rsid w:val="493B17AF"/>
    <w:rsid w:val="4B9BE5D8"/>
    <w:rsid w:val="50A94EA8"/>
    <w:rsid w:val="56EA226E"/>
    <w:rsid w:val="57496C00"/>
    <w:rsid w:val="5CDC7F85"/>
    <w:rsid w:val="6780720F"/>
    <w:rsid w:val="6A3819CB"/>
    <w:rsid w:val="6C683D41"/>
    <w:rsid w:val="6CD3EB4C"/>
    <w:rsid w:val="778AD6DB"/>
    <w:rsid w:val="7EC4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11A9"/>
  <w15:chartTrackingRefBased/>
  <w15:docId w15:val="{ABFC709B-4F68-4142-9961-A9E61A71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866DE"/>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44812"/>
    <w:rPr>
      <w:color w:val="0563C1" w:themeColor="hyperlink"/>
      <w:u w:val="single"/>
    </w:rPr>
  </w:style>
  <w:style w:type="character" w:styleId="FollowedHyperlink">
    <w:name w:val="FollowedHyperlink"/>
    <w:basedOn w:val="DefaultParagraphFont"/>
    <w:uiPriority w:val="99"/>
    <w:semiHidden/>
    <w:unhideWhenUsed/>
    <w:rsid w:val="00244812"/>
    <w:rPr>
      <w:color w:val="954F72" w:themeColor="followedHyperlink"/>
      <w:u w:val="single"/>
    </w:rPr>
  </w:style>
  <w:style w:type="paragraph" w:styleId="ListParagraph">
    <w:name w:val="List Paragraph"/>
    <w:basedOn w:val="Normal"/>
    <w:uiPriority w:val="34"/>
    <w:qFormat/>
    <w:rsid w:val="00244812"/>
    <w:pPr>
      <w:ind w:left="720"/>
      <w:contextualSpacing/>
    </w:pPr>
  </w:style>
  <w:style w:type="character" w:styleId="UnresolvedMention">
    <w:name w:val="Unresolved Mention"/>
    <w:basedOn w:val="DefaultParagraphFont"/>
    <w:uiPriority w:val="99"/>
    <w:rsid w:val="005C2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9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Molly.Harrison@washoeschools.net" TargetMode="External" Id="Rbe354770a96c451e" /><Relationship Type="http://schemas.openxmlformats.org/officeDocument/2006/relationships/hyperlink" Target="mailto:angela.boge@washoeschools.net" TargetMode="External" Id="R0029ad79c44947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Washoe County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Bonnie Carlson</dc:creator>
  <keywords/>
  <dc:description/>
  <lastModifiedBy>Harrison, Molly</lastModifiedBy>
  <revision>8</revision>
  <lastPrinted>2019-07-29T21:02:00.0000000Z</lastPrinted>
  <dcterms:created xsi:type="dcterms:W3CDTF">2019-07-29T21:05:00.0000000Z</dcterms:created>
  <dcterms:modified xsi:type="dcterms:W3CDTF">2024-05-09T20:49:49.5176704Z</dcterms:modified>
</coreProperties>
</file>